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6A2" w:rsidRPr="004D5A7F" w:rsidRDefault="00E166A2" w:rsidP="004D5A7F">
      <w:pPr>
        <w:shd w:val="clear" w:color="auto" w:fill="FFFFFF"/>
        <w:spacing w:before="300" w:after="150" w:line="240" w:lineRule="auto"/>
        <w:outlineLvl w:val="1"/>
        <w:rPr>
          <w:rFonts w:ascii="Times New Roman" w:eastAsia="Times New Roman" w:hAnsi="Times New Roman" w:cs="Times New Roman"/>
          <w:color w:val="333333"/>
          <w:sz w:val="28"/>
          <w:szCs w:val="28"/>
          <w:lang w:eastAsia="en-GB"/>
        </w:rPr>
      </w:pPr>
      <w:bookmarkStart w:id="0" w:name="_GoBack"/>
      <w:r w:rsidRPr="004D5A7F">
        <w:rPr>
          <w:rFonts w:ascii="Times New Roman" w:eastAsia="Times New Roman" w:hAnsi="Times New Roman" w:cs="Times New Roman"/>
          <w:b/>
          <w:bCs/>
          <w:color w:val="333333"/>
          <w:sz w:val="28"/>
          <w:szCs w:val="28"/>
          <w:lang w:eastAsia="en-GB"/>
        </w:rPr>
        <w:t>Tổng hợp Danh mục bí mật nhà nước trong các lĩnh vực</w:t>
      </w:r>
    </w:p>
    <w:tbl>
      <w:tblPr>
        <w:tblW w:w="745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7"/>
        <w:gridCol w:w="1546"/>
        <w:gridCol w:w="2267"/>
        <w:gridCol w:w="1623"/>
        <w:gridCol w:w="1434"/>
      </w:tblGrid>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66CC00"/>
            <w:vAlign w:val="center"/>
            <w:hideMark/>
          </w:tcPr>
          <w:bookmarkEnd w:id="0"/>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b/>
                <w:bCs/>
                <w:color w:val="333333"/>
                <w:sz w:val="21"/>
                <w:szCs w:val="21"/>
                <w:lang w:eastAsia="en-GB"/>
              </w:rPr>
              <w:t>STT</w:t>
            </w:r>
          </w:p>
        </w:tc>
        <w:tc>
          <w:tcPr>
            <w:tcW w:w="1695" w:type="dxa"/>
            <w:tcBorders>
              <w:top w:val="outset" w:sz="6" w:space="0" w:color="auto"/>
              <w:left w:val="outset" w:sz="6" w:space="0" w:color="auto"/>
              <w:bottom w:val="outset" w:sz="6" w:space="0" w:color="auto"/>
              <w:right w:val="outset" w:sz="6" w:space="0" w:color="auto"/>
            </w:tcBorders>
            <w:shd w:val="clear" w:color="auto" w:fill="66CC00"/>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b/>
                <w:bCs/>
                <w:color w:val="333333"/>
                <w:sz w:val="21"/>
                <w:szCs w:val="21"/>
                <w:lang w:eastAsia="en-GB"/>
              </w:rPr>
              <w:t>Văn bản</w:t>
            </w:r>
          </w:p>
        </w:tc>
        <w:tc>
          <w:tcPr>
            <w:tcW w:w="3270" w:type="dxa"/>
            <w:tcBorders>
              <w:top w:val="outset" w:sz="6" w:space="0" w:color="auto"/>
              <w:left w:val="outset" w:sz="6" w:space="0" w:color="auto"/>
              <w:bottom w:val="outset" w:sz="6" w:space="0" w:color="auto"/>
              <w:right w:val="outset" w:sz="6" w:space="0" w:color="auto"/>
            </w:tcBorders>
            <w:shd w:val="clear" w:color="auto" w:fill="66CC00"/>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b/>
                <w:bCs/>
                <w:color w:val="333333"/>
                <w:sz w:val="21"/>
                <w:szCs w:val="21"/>
                <w:lang w:eastAsia="en-GB"/>
              </w:rPr>
              <w:t>Lĩnh vực</w:t>
            </w:r>
          </w:p>
        </w:tc>
        <w:tc>
          <w:tcPr>
            <w:tcW w:w="1995" w:type="dxa"/>
            <w:tcBorders>
              <w:top w:val="outset" w:sz="6" w:space="0" w:color="auto"/>
              <w:left w:val="outset" w:sz="6" w:space="0" w:color="auto"/>
              <w:bottom w:val="outset" w:sz="6" w:space="0" w:color="auto"/>
              <w:right w:val="outset" w:sz="6" w:space="0" w:color="auto"/>
            </w:tcBorders>
            <w:shd w:val="clear" w:color="auto" w:fill="66CC00"/>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b/>
                <w:bCs/>
                <w:color w:val="333333"/>
                <w:sz w:val="21"/>
                <w:szCs w:val="21"/>
                <w:lang w:eastAsia="en-GB"/>
              </w:rPr>
              <w:t>Ngày ban hành</w:t>
            </w:r>
          </w:p>
        </w:tc>
        <w:tc>
          <w:tcPr>
            <w:tcW w:w="1680" w:type="dxa"/>
            <w:tcBorders>
              <w:top w:val="outset" w:sz="6" w:space="0" w:color="auto"/>
              <w:left w:val="outset" w:sz="6" w:space="0" w:color="auto"/>
              <w:bottom w:val="outset" w:sz="6" w:space="0" w:color="auto"/>
              <w:right w:val="outset" w:sz="6" w:space="0" w:color="auto"/>
            </w:tcBorders>
            <w:shd w:val="clear" w:color="auto" w:fill="66CC00"/>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b/>
                <w:bCs/>
                <w:color w:val="333333"/>
                <w:sz w:val="21"/>
                <w:szCs w:val="21"/>
                <w:lang w:eastAsia="en-GB"/>
              </w:rPr>
              <w:t>Ngày có hiệu lực</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4" w:tgtFrame="_blank" w:history="1">
              <w:r w:rsidR="00E166A2" w:rsidRPr="00E166A2">
                <w:rPr>
                  <w:rFonts w:ascii="Helvetica" w:eastAsia="Times New Roman" w:hAnsi="Helvetica" w:cs="Helvetica"/>
                  <w:color w:val="0000FF"/>
                  <w:sz w:val="21"/>
                  <w:szCs w:val="21"/>
                  <w:u w:val="single"/>
                  <w:lang w:eastAsia="en-GB"/>
                </w:rPr>
                <w:t>Quyết định 774/QĐ-TTg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Thanh tra, giải quyết khiếu nại, tố cáo và phòng, chống tham nhũng</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05/6/2020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01/7/2020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5" w:tgtFrame="_blank" w:history="1">
              <w:r w:rsidR="00E166A2" w:rsidRPr="00E166A2">
                <w:rPr>
                  <w:rFonts w:ascii="Helvetica" w:eastAsia="Times New Roman" w:hAnsi="Helvetica" w:cs="Helvetica"/>
                  <w:color w:val="0000FF"/>
                  <w:sz w:val="21"/>
                  <w:szCs w:val="21"/>
                  <w:u w:val="single"/>
                  <w:lang w:eastAsia="en-GB"/>
                </w:rPr>
                <w:t>Quyết định 808/QĐ-TTg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Đoàn Thanh niên Cộng sản Hồ Chí Minh</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18/6/2020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01/7/2020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3</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6" w:tgtFrame="_blank" w:history="1">
              <w:r w:rsidR="00E166A2" w:rsidRPr="00E166A2">
                <w:rPr>
                  <w:rFonts w:ascii="Helvetica" w:eastAsia="Times New Roman" w:hAnsi="Helvetica" w:cs="Helvetica"/>
                  <w:color w:val="0000FF"/>
                  <w:sz w:val="21"/>
                  <w:szCs w:val="21"/>
                  <w:u w:val="single"/>
                  <w:lang w:eastAsia="en-GB"/>
                </w:rPr>
                <w:t>Quyết định 531/QĐ-TTg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Giáo dục và Đào tạo</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19/5/2023</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19/5/2023</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7" w:tgtFrame="_blank" w:history="1">
              <w:r w:rsidR="00E166A2" w:rsidRPr="00E166A2">
                <w:rPr>
                  <w:rFonts w:ascii="Helvetica" w:eastAsia="Times New Roman" w:hAnsi="Helvetica" w:cs="Helvetica"/>
                  <w:color w:val="0000FF"/>
                  <w:sz w:val="21"/>
                  <w:szCs w:val="21"/>
                  <w:u w:val="single"/>
                  <w:lang w:eastAsia="en-GB"/>
                </w:rPr>
                <w:t>Quyết định 872/QĐ-TTg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Hội Cựu chiến binh Việt Nam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19/6/2020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01/7/2020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8" w:tgtFrame="_blank" w:history="1">
              <w:r w:rsidR="00E166A2" w:rsidRPr="00E166A2">
                <w:rPr>
                  <w:rFonts w:ascii="Helvetica" w:eastAsia="Times New Roman" w:hAnsi="Helvetica" w:cs="Helvetica"/>
                  <w:color w:val="0000FF"/>
                  <w:sz w:val="21"/>
                  <w:szCs w:val="21"/>
                  <w:u w:val="single"/>
                  <w:lang w:eastAsia="en-GB"/>
                </w:rPr>
                <w:t>Quyết định 960/QĐ-TTg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Nội vụ</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9" w:tgtFrame="_blank" w:history="1">
              <w:r w:rsidR="00E166A2" w:rsidRPr="00E166A2">
                <w:rPr>
                  <w:rFonts w:ascii="Helvetica" w:eastAsia="Times New Roman" w:hAnsi="Helvetica" w:cs="Helvetica"/>
                  <w:color w:val="0000FF"/>
                  <w:sz w:val="21"/>
                  <w:szCs w:val="21"/>
                  <w:u w:val="single"/>
                  <w:lang w:eastAsia="en-GB"/>
                </w:rPr>
                <w:t>Quyết định 969/QĐ-TTg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Giao thông vận tải</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7</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0" w:tgtFrame="_blank" w:history="1">
              <w:r w:rsidR="00E166A2" w:rsidRPr="00E166A2">
                <w:rPr>
                  <w:rFonts w:ascii="Helvetica" w:eastAsia="Times New Roman" w:hAnsi="Helvetica" w:cs="Helvetica"/>
                  <w:color w:val="0000FF"/>
                  <w:sz w:val="21"/>
                  <w:szCs w:val="21"/>
                  <w:u w:val="single"/>
                  <w:lang w:eastAsia="en-GB"/>
                </w:rPr>
                <w:t>Quyết định 970/QĐ-TTg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Tòa án nhân dân</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8</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1" w:tgtFrame="_blank" w:history="1">
              <w:r w:rsidR="00E166A2" w:rsidRPr="00E166A2">
                <w:rPr>
                  <w:rFonts w:ascii="Helvetica" w:eastAsia="Times New Roman" w:hAnsi="Helvetica" w:cs="Helvetica"/>
                  <w:color w:val="0000FF"/>
                  <w:sz w:val="21"/>
                  <w:szCs w:val="21"/>
                  <w:u w:val="single"/>
                  <w:lang w:eastAsia="en-GB"/>
                </w:rPr>
                <w:t>Quyết định 971/QĐ-TTg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Công tác dân tộc</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07/7/2020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9</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2" w:tgtFrame="_blank" w:history="1">
              <w:r w:rsidR="00E166A2" w:rsidRPr="00E166A2">
                <w:rPr>
                  <w:rFonts w:ascii="Helvetica" w:eastAsia="Times New Roman" w:hAnsi="Helvetica" w:cs="Helvetica"/>
                  <w:color w:val="0000FF"/>
                  <w:sz w:val="21"/>
                  <w:szCs w:val="21"/>
                  <w:u w:val="single"/>
                  <w:lang w:eastAsia="en-GB"/>
                </w:rPr>
                <w:t>Quyết định 988/QĐ-TTg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Nông nghiệp và phát triển nông thôn</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09/7/2020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09/7/2020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3" w:tgtFrame="_blank" w:history="1">
              <w:r w:rsidR="00E166A2" w:rsidRPr="00E166A2">
                <w:rPr>
                  <w:rFonts w:ascii="Helvetica" w:eastAsia="Times New Roman" w:hAnsi="Helvetica" w:cs="Helvetica"/>
                  <w:color w:val="0000FF"/>
                  <w:sz w:val="21"/>
                  <w:szCs w:val="21"/>
                  <w:u w:val="single"/>
                  <w:lang w:eastAsia="en-GB"/>
                </w:rPr>
                <w:t>Quyết định 1178/QĐ-TTg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Đối ngoại và hội nhập quốc tế</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04/8/2020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04/8/2020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4" w:tgtFrame="_blank" w:history="1">
              <w:r w:rsidR="00E166A2" w:rsidRPr="00E166A2">
                <w:rPr>
                  <w:rFonts w:ascii="Helvetica" w:eastAsia="Times New Roman" w:hAnsi="Helvetica" w:cs="Helvetica"/>
                  <w:color w:val="0000FF"/>
                  <w:sz w:val="21"/>
                  <w:szCs w:val="21"/>
                  <w:u w:val="single"/>
                  <w:lang w:eastAsia="en-GB"/>
                </w:rPr>
                <w:t>Quyết định 1180/QĐ-TTg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Viện kiểm sát nhân dân tối cao</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04/8/2020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04/8/2020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5" w:tgtFrame="_blank" w:history="1">
              <w:r w:rsidR="00E166A2" w:rsidRPr="00E166A2">
                <w:rPr>
                  <w:rFonts w:ascii="Helvetica" w:eastAsia="Times New Roman" w:hAnsi="Helvetica" w:cs="Helvetica"/>
                  <w:color w:val="0000FF"/>
                  <w:sz w:val="21"/>
                  <w:szCs w:val="21"/>
                  <w:u w:val="single"/>
                  <w:lang w:eastAsia="en-GB"/>
                </w:rPr>
                <w:t>Quyết định 1285/QĐ-TTg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Văn hóa, thể thao</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25/10/2022</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25/10/2022</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13</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6" w:tgtFrame="_blank" w:history="1">
              <w:r w:rsidR="00E166A2" w:rsidRPr="00E166A2">
                <w:rPr>
                  <w:rFonts w:ascii="Helvetica" w:eastAsia="Times New Roman" w:hAnsi="Helvetica" w:cs="Helvetica"/>
                  <w:color w:val="0000FF"/>
                  <w:sz w:val="21"/>
                  <w:szCs w:val="21"/>
                  <w:u w:val="single"/>
                  <w:lang w:eastAsia="en-GB"/>
                </w:rPr>
                <w:t>Quyết định 1222/QĐ-TTg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Hội Liên hiệp Phụ nữ Việt Nam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11/8/2020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11/8/2020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7" w:tgtFrame="_blank" w:history="1">
              <w:r w:rsidR="00E166A2" w:rsidRPr="00E166A2">
                <w:rPr>
                  <w:rFonts w:ascii="Helvetica" w:eastAsia="Times New Roman" w:hAnsi="Helvetica" w:cs="Helvetica"/>
                  <w:color w:val="0000FF"/>
                  <w:sz w:val="21"/>
                  <w:szCs w:val="21"/>
                  <w:u w:val="single"/>
                  <w:lang w:eastAsia="en-GB"/>
                </w:rPr>
                <w:t>Quyết định 1294/QĐ-TTg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Khoa học và công nghệ</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24/8/2020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24/8/2020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8" w:tgtFrame="_blank" w:history="1">
              <w:r w:rsidR="00E166A2" w:rsidRPr="00E166A2">
                <w:rPr>
                  <w:rFonts w:ascii="Helvetica" w:eastAsia="Times New Roman" w:hAnsi="Helvetica" w:cs="Helvetica"/>
                  <w:color w:val="0000FF"/>
                  <w:sz w:val="21"/>
                  <w:szCs w:val="21"/>
                  <w:u w:val="single"/>
                  <w:lang w:eastAsia="en-GB"/>
                </w:rPr>
                <w:t>Quyết định 440/QĐ-TTg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Y tế</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22/5/2024</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22/5/2024</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19" w:tgtFrame="_blank" w:history="1">
              <w:r w:rsidR="00E166A2" w:rsidRPr="00E166A2">
                <w:rPr>
                  <w:rFonts w:ascii="Helvetica" w:eastAsia="Times New Roman" w:hAnsi="Helvetica" w:cs="Helvetica"/>
                  <w:color w:val="0000FF"/>
                  <w:sz w:val="21"/>
                  <w:szCs w:val="21"/>
                  <w:u w:val="single"/>
                  <w:lang w:eastAsia="en-GB"/>
                </w:rPr>
                <w:t>Quyết định 1306/QĐ-TTg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Quốc hội, cơ quan của Quốc hội, cơ quan thuộc Ủy ban Thường vụ Quốc hội, Tổng Thư ký Quốc hội, Văn phòng Quốc hội và Đoàn đại biểu Quốc hội</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26/8/2020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26/8/2020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lastRenderedPageBreak/>
              <w:t>17</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20" w:tgtFrame="_blank" w:history="1">
              <w:r w:rsidR="00E166A2" w:rsidRPr="00E166A2">
                <w:rPr>
                  <w:rFonts w:ascii="Helvetica" w:eastAsia="Times New Roman" w:hAnsi="Helvetica" w:cs="Helvetica"/>
                  <w:color w:val="0000FF"/>
                  <w:sz w:val="21"/>
                  <w:szCs w:val="21"/>
                  <w:u w:val="single"/>
                  <w:lang w:eastAsia="en-GB"/>
                </w:rPr>
                <w:t>Quyết định 1369/QĐ-TTg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Công nghiệp và Thương mại</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03/9/2020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03/9/2020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18</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21" w:tgtFrame="_blank" w:history="1">
              <w:r w:rsidR="00E166A2" w:rsidRPr="00E166A2">
                <w:rPr>
                  <w:rFonts w:ascii="Helvetica" w:eastAsia="Times New Roman" w:hAnsi="Helvetica" w:cs="Helvetica"/>
                  <w:color w:val="0000FF"/>
                  <w:sz w:val="21"/>
                  <w:szCs w:val="21"/>
                  <w:u w:val="single"/>
                  <w:lang w:eastAsia="en-GB"/>
                </w:rPr>
                <w:t>Quyết định 1441/QĐ-TTg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Kế hoạch, đầu tư và thống kê</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23/9/2020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23/9/2020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19</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22" w:tgtFrame="_blank" w:history="1">
              <w:r w:rsidR="00E166A2" w:rsidRPr="00E166A2">
                <w:rPr>
                  <w:rFonts w:ascii="Helvetica" w:eastAsia="Times New Roman" w:hAnsi="Helvetica" w:cs="Helvetica"/>
                  <w:color w:val="0000FF"/>
                  <w:sz w:val="21"/>
                  <w:szCs w:val="21"/>
                  <w:u w:val="single"/>
                  <w:lang w:eastAsia="en-GB"/>
                </w:rPr>
                <w:t>Quyết định 1451/QĐ-TTg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Lao động và xã hội</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24/9/2020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24/9/2020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23" w:tgtFrame="_blank" w:history="1">
              <w:r w:rsidR="00E166A2" w:rsidRPr="00E166A2">
                <w:rPr>
                  <w:rFonts w:ascii="Helvetica" w:eastAsia="Times New Roman" w:hAnsi="Helvetica" w:cs="Helvetica"/>
                  <w:color w:val="0000FF"/>
                  <w:sz w:val="21"/>
                  <w:szCs w:val="21"/>
                  <w:u w:val="single"/>
                  <w:lang w:eastAsia="en-GB"/>
                </w:rPr>
                <w:t>Quyết định 1494/QĐ-TTg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Xây dựng</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02/10/2020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02/10/2020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150" w:line="240" w:lineRule="auto"/>
              <w:rPr>
                <w:rFonts w:ascii="Helvetica" w:eastAsia="Times New Roman" w:hAnsi="Helvetica" w:cs="Helvetica"/>
                <w:color w:val="333333"/>
                <w:sz w:val="21"/>
                <w:szCs w:val="21"/>
                <w:lang w:eastAsia="en-GB"/>
              </w:rPr>
            </w:pPr>
            <w:hyperlink r:id="rId24" w:tgtFrame="_blank" w:history="1">
              <w:r w:rsidR="00E166A2" w:rsidRPr="00E166A2">
                <w:rPr>
                  <w:rFonts w:ascii="Helvetica" w:eastAsia="Times New Roman" w:hAnsi="Helvetica" w:cs="Helvetica"/>
                  <w:color w:val="0000FF"/>
                  <w:sz w:val="21"/>
                  <w:szCs w:val="21"/>
                  <w:u w:val="single"/>
                  <w:lang w:eastAsia="en-GB"/>
                </w:rPr>
                <w:t>Quyết định 1660/QĐ-TTg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Tài nguyên và môi trường</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26/10/2020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15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26/10/2020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25" w:tgtFrame="_blank" w:history="1">
              <w:r w:rsidR="00E166A2" w:rsidRPr="00E166A2">
                <w:rPr>
                  <w:rFonts w:ascii="Helvetica" w:eastAsia="Times New Roman" w:hAnsi="Helvetica" w:cs="Helvetica"/>
                  <w:color w:val="0000FF"/>
                  <w:sz w:val="21"/>
                  <w:szCs w:val="21"/>
                  <w:u w:val="single"/>
                  <w:lang w:eastAsia="en-GB"/>
                </w:rPr>
                <w:t>Quyết định 504/QĐ-TTg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Kiểm toán nhà nước</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22/4/2022</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22/4/2022</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23</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26" w:tgtFrame="_blank" w:history="1">
              <w:r w:rsidR="00E166A2" w:rsidRPr="00E166A2">
                <w:rPr>
                  <w:rFonts w:ascii="Helvetica" w:eastAsia="Times New Roman" w:hAnsi="Helvetica" w:cs="Helvetica"/>
                  <w:color w:val="0000FF"/>
                  <w:sz w:val="21"/>
                  <w:szCs w:val="21"/>
                  <w:u w:val="single"/>
                  <w:lang w:eastAsia="en-GB"/>
                </w:rPr>
                <w:t>Quyết định 1722/QĐ-TTg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Đảng</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03/11/2020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03/11/2020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24</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27" w:tgtFrame="_blank" w:history="1">
              <w:r w:rsidR="00E166A2" w:rsidRPr="00E166A2">
                <w:rPr>
                  <w:rFonts w:ascii="Helvetica" w:eastAsia="Times New Roman" w:hAnsi="Helvetica" w:cs="Helvetica"/>
                  <w:color w:val="0000FF"/>
                  <w:sz w:val="21"/>
                  <w:szCs w:val="21"/>
                  <w:u w:val="single"/>
                  <w:lang w:eastAsia="en-GB"/>
                </w:rPr>
                <w:t>Quyết định 1765/QĐ-TTg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Chủ tịch nước, Văn phòng Chủ tịch nước</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09/11/2020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09/11/2020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25</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28" w:tgtFrame="_blank" w:history="1">
              <w:r w:rsidR="00E166A2" w:rsidRPr="00E166A2">
                <w:rPr>
                  <w:rFonts w:ascii="Helvetica" w:eastAsia="Times New Roman" w:hAnsi="Helvetica" w:cs="Helvetica"/>
                  <w:color w:val="0000FF"/>
                  <w:sz w:val="21"/>
                  <w:szCs w:val="21"/>
                  <w:u w:val="single"/>
                  <w:lang w:eastAsia="en-GB"/>
                </w:rPr>
                <w:t>Quyết định 1923/QĐ-TTg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Tài chính, ngân sách</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25/11/2020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25/11/2020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29" w:tgtFrame="_blank" w:history="1">
              <w:r w:rsidR="00E166A2" w:rsidRPr="00E166A2">
                <w:rPr>
                  <w:rFonts w:ascii="Helvetica" w:eastAsia="Times New Roman" w:hAnsi="Helvetica" w:cs="Helvetica"/>
                  <w:color w:val="0000FF"/>
                  <w:sz w:val="21"/>
                  <w:szCs w:val="21"/>
                  <w:u w:val="single"/>
                  <w:lang w:eastAsia="en-GB"/>
                </w:rPr>
                <w:t>Quyết định 2182/QĐ-TTg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Ngân hàng</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21/12/2020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21/12/2020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27</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30" w:tgtFrame="_blank" w:history="1">
              <w:r w:rsidR="00E166A2" w:rsidRPr="00E166A2">
                <w:rPr>
                  <w:rFonts w:ascii="Helvetica" w:eastAsia="Times New Roman" w:hAnsi="Helvetica" w:cs="Helvetica"/>
                  <w:color w:val="0000FF"/>
                  <w:sz w:val="21"/>
                  <w:szCs w:val="21"/>
                  <w:u w:val="single"/>
                  <w:lang w:eastAsia="en-GB"/>
                </w:rPr>
                <w:t>Quyết định 2238/QĐ-TTg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Thông tin và truyền thông</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29/12/2020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29/12/2020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28</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31" w:tgtFrame="_blank" w:history="1">
              <w:r w:rsidR="00E166A2" w:rsidRPr="00E166A2">
                <w:rPr>
                  <w:rFonts w:ascii="Helvetica" w:eastAsia="Times New Roman" w:hAnsi="Helvetica" w:cs="Helvetica"/>
                  <w:color w:val="0000FF"/>
                  <w:sz w:val="21"/>
                  <w:szCs w:val="21"/>
                  <w:u w:val="single"/>
                  <w:lang w:eastAsia="en-GB"/>
                </w:rPr>
                <w:t>Quyết định 2288/QĐ-TTg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Công đoàn Việt Nam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31/12/2020</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31/12/2020</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29</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32" w:tgtFrame="_blank" w:history="1">
              <w:r w:rsidR="00E166A2" w:rsidRPr="00E166A2">
                <w:rPr>
                  <w:rFonts w:ascii="Helvetica" w:eastAsia="Times New Roman" w:hAnsi="Helvetica" w:cs="Helvetica"/>
                  <w:color w:val="0000FF"/>
                  <w:sz w:val="21"/>
                  <w:szCs w:val="21"/>
                  <w:u w:val="single"/>
                  <w:lang w:eastAsia="en-GB"/>
                </w:rPr>
                <w:t>Quyết định 39/QĐ-TTg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Hội Nông dân Việt Nam</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12/01/2021</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12/01/2021</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30</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33" w:tgtFrame="_blank" w:history="1">
              <w:r w:rsidR="00E166A2" w:rsidRPr="00E166A2">
                <w:rPr>
                  <w:rFonts w:ascii="Helvetica" w:eastAsia="Times New Roman" w:hAnsi="Helvetica" w:cs="Helvetica"/>
                  <w:color w:val="0000FF"/>
                  <w:sz w:val="21"/>
                  <w:szCs w:val="21"/>
                  <w:u w:val="single"/>
                  <w:lang w:eastAsia="en-GB"/>
                </w:rPr>
                <w:t>Quyết định 211/QĐ-TTg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Chính phủ, Thủ tướng Chính phủ, Văn phòng Chính phủ</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17/02/2021</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17/02/2021</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31</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34" w:tgtFrame="_blank" w:history="1">
              <w:r w:rsidR="00E166A2" w:rsidRPr="00E166A2">
                <w:rPr>
                  <w:rFonts w:ascii="Helvetica" w:eastAsia="Times New Roman" w:hAnsi="Helvetica" w:cs="Helvetica"/>
                  <w:color w:val="0000FF"/>
                  <w:sz w:val="21"/>
                  <w:szCs w:val="21"/>
                  <w:u w:val="single"/>
                  <w:lang w:eastAsia="en-GB"/>
                </w:rPr>
                <w:t>Quyết định 277/QĐ-TTg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Ủy ban Mặt trận Tổ quốc Việt Nam các cấp</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26/02/2021</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26/02/2021</w:t>
            </w:r>
          </w:p>
        </w:tc>
      </w:tr>
      <w:tr w:rsidR="00E166A2" w:rsidRPr="00E166A2" w:rsidTr="00E166A2">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32</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4D5A7F" w:rsidP="00E166A2">
            <w:pPr>
              <w:spacing w:after="0" w:line="240" w:lineRule="auto"/>
              <w:rPr>
                <w:rFonts w:ascii="Helvetica" w:eastAsia="Times New Roman" w:hAnsi="Helvetica" w:cs="Helvetica"/>
                <w:color w:val="333333"/>
                <w:sz w:val="21"/>
                <w:szCs w:val="21"/>
                <w:lang w:eastAsia="en-GB"/>
              </w:rPr>
            </w:pPr>
            <w:hyperlink r:id="rId35" w:tgtFrame="_blank" w:history="1">
              <w:r w:rsidR="00E166A2" w:rsidRPr="00E166A2">
                <w:rPr>
                  <w:rFonts w:ascii="Helvetica" w:eastAsia="Times New Roman" w:hAnsi="Helvetica" w:cs="Helvetica"/>
                  <w:color w:val="0000FF"/>
                  <w:sz w:val="21"/>
                  <w:szCs w:val="21"/>
                  <w:u w:val="single"/>
                  <w:lang w:eastAsia="en-GB"/>
                </w:rPr>
                <w:t>Quyết định  741/QĐ-TTg</w:t>
              </w:r>
            </w:hyperlink>
          </w:p>
        </w:tc>
        <w:tc>
          <w:tcPr>
            <w:tcW w:w="32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Xây dựng pháp luật, bổ trợ tư pháp, hành chính tư pháp, bồi thường nhà nước, giải quyết tranh chấp đầu tư quốc tế</w:t>
            </w:r>
          </w:p>
        </w:tc>
        <w:tc>
          <w:tcPr>
            <w:tcW w:w="19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20/5/2021</w:t>
            </w:r>
          </w:p>
        </w:tc>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66A2" w:rsidRPr="00E166A2" w:rsidRDefault="00E166A2" w:rsidP="00E166A2">
            <w:pPr>
              <w:spacing w:after="0" w:line="240" w:lineRule="auto"/>
              <w:jc w:val="center"/>
              <w:rPr>
                <w:rFonts w:ascii="Helvetica" w:eastAsia="Times New Roman" w:hAnsi="Helvetica" w:cs="Helvetica"/>
                <w:color w:val="333333"/>
                <w:sz w:val="21"/>
                <w:szCs w:val="21"/>
                <w:lang w:eastAsia="en-GB"/>
              </w:rPr>
            </w:pPr>
            <w:r w:rsidRPr="00E166A2">
              <w:rPr>
                <w:rFonts w:ascii="Helvetica" w:eastAsia="Times New Roman" w:hAnsi="Helvetica" w:cs="Helvetica"/>
                <w:color w:val="333333"/>
                <w:sz w:val="21"/>
                <w:szCs w:val="21"/>
                <w:lang w:eastAsia="en-GB"/>
              </w:rPr>
              <w:t>20/5/2021</w:t>
            </w:r>
          </w:p>
        </w:tc>
      </w:tr>
    </w:tbl>
    <w:p w:rsidR="0095711E" w:rsidRDefault="0095711E"/>
    <w:sectPr w:rsidR="00957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A2"/>
    <w:rsid w:val="004D5A7F"/>
    <w:rsid w:val="0095711E"/>
    <w:rsid w:val="00E1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36D91-5836-43C5-8DC7-10ECBB8A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Quyet-dinh-1178-QD-TTg-2020-Danh-muc-bi-mat-nha-nuoc-trong-linh-vuc-doi-ngoai-va-hoi-nhap-quoc-te-449107.aspx" TargetMode="External"/><Relationship Id="rId18" Type="http://schemas.openxmlformats.org/officeDocument/2006/relationships/hyperlink" Target="https://thuvienphapluat.vn/van-ban/Bo-may-hanh-chinh/Quyet-dinh-440-QD-TTg-2024-Danh-muc-bi-mat-nha-nuoc-linh-vuc-y-te-610888.aspx" TargetMode="External"/><Relationship Id="rId26" Type="http://schemas.openxmlformats.org/officeDocument/2006/relationships/hyperlink" Target="https://thuvienphapluat.vn/van-ban/Bo-may-hanh-chinh/Quyet-dinh-1722-QD-TTg-2020-Danh-muc-bi-mat-nha-nuoc-cua-Dang-456651.aspx" TargetMode="External"/><Relationship Id="rId21" Type="http://schemas.openxmlformats.org/officeDocument/2006/relationships/hyperlink" Target="https://thuvienphapluat.vn/van-ban/Dau-tu/Quyet-dinh-1441-QD-TTg-2020-Danh-muc-bi-mat-nha-nuoc-thuoc-linh-vuc-ke-hoach-dau-tu-453636.aspx" TargetMode="External"/><Relationship Id="rId34" Type="http://schemas.openxmlformats.org/officeDocument/2006/relationships/hyperlink" Target="https://thuvienphapluat.vn/van-ban/Bo-may-hanh-chinh/Quyet-dinh-277-QD-TTg-2021-danh-muc-bi-mat-nha-nuoc-Uy-ban-Mat-tran-To-quoc-Viet-Nam-cac-cap-466064.aspx" TargetMode="External"/><Relationship Id="rId7" Type="http://schemas.openxmlformats.org/officeDocument/2006/relationships/hyperlink" Target="https://thuvienphapluat.vn/van-ban/Bo-may-hanh-chinh/Quyet-dinh-872-QD-TTg-2020-Danh-muc-bi-mat-Nha-nuoc-muc-do-mat-cua-Hoi-Cuu-chien-binh-Viet-Nam-445557.aspx" TargetMode="External"/><Relationship Id="rId12" Type="http://schemas.openxmlformats.org/officeDocument/2006/relationships/hyperlink" Target="https://thuvienphapluat.vn/van-ban/Bo-may-hanh-chinh/Quyet-dinh-988-QD-TTg-2020-danh-muc-bi-mat-nha-nuoc-linh-vuc-nong-nghiep-phat-trien-nong-thon-447438.aspx" TargetMode="External"/><Relationship Id="rId17" Type="http://schemas.openxmlformats.org/officeDocument/2006/relationships/hyperlink" Target="https://thuvienphapluat.vn/van-ban/Bo-may-hanh-chinh/Quyet-dinh-1294-QD-TTg-2020-Danh-muc-bi-mat-nha-nuoc-trong-linh-vuc-khoa-hoc-cong-nghe-451346.aspx" TargetMode="External"/><Relationship Id="rId25" Type="http://schemas.openxmlformats.org/officeDocument/2006/relationships/hyperlink" Target="https://thuvienphapluat.vn/van-ban/Ke-toan-Kiem-toan/Quyet-dinh-504-QD-TTg-2022-Danh-muc-bi-mat-Nha-nuoc-linh-vuc-kiem-toan-511119.aspx" TargetMode="External"/><Relationship Id="rId33" Type="http://schemas.openxmlformats.org/officeDocument/2006/relationships/hyperlink" Target="https://thuvienphapluat.vn/van-ban/Bo-may-hanh-chinh/Quyet-dinh-211-QD-TTg-2021-Danh-muc-bi-mat-nha-nuoc-cua-Chinh-phu-Thu-tuong-Chinh-phu-Van-phong-Chinh-phu-465187.aspx" TargetMode="External"/><Relationship Id="rId2" Type="http://schemas.openxmlformats.org/officeDocument/2006/relationships/settings" Target="settings.xml"/><Relationship Id="rId16" Type="http://schemas.openxmlformats.org/officeDocument/2006/relationships/hyperlink" Target="https://thuvienphapluat.vn/van-ban/Bo-may-hanh-chinh/Quyet-dinh-1222-QD-TTg-2020-Danh-muc-bi-mat-nha-nuoc-cua-Hoi-Lien-hiep-Phu-nu-Viet-Nam-449875.aspx" TargetMode="External"/><Relationship Id="rId20" Type="http://schemas.openxmlformats.org/officeDocument/2006/relationships/hyperlink" Target="https://thuvienphapluat.vn/van-ban/Thuong-mai/Quyet-dinh-1369-QD-TTg-2020-Danh-muc-bi-mat-nha-nuoc-thuoc-linh-vuc-Cong-nghiep-va-Thuong-mai-451680.aspx" TargetMode="External"/><Relationship Id="rId29" Type="http://schemas.openxmlformats.org/officeDocument/2006/relationships/hyperlink" Target="https://thuvienphapluat.vn/van-ban/Tien-te-Ngan-hang/Quyet-dinh-2182-QD-TTg-2020-Danh-muc-bi-mat-nha-nuoc-thuoc-linh-vuc-Ngan-hang-459973.aspx" TargetMode="External"/><Relationship Id="rId1" Type="http://schemas.openxmlformats.org/officeDocument/2006/relationships/styles" Target="styles.xml"/><Relationship Id="rId6" Type="http://schemas.openxmlformats.org/officeDocument/2006/relationships/hyperlink" Target="https://thuvienphapluat.vn/van-ban/Bo-may-hanh-chinh/Quyet-dinh-531-QD-TTg-2023-Danh-muc-bi-mat-nha-nuoc-thuoc-linh-vuc-giao-duc-566831.aspx" TargetMode="External"/><Relationship Id="rId11" Type="http://schemas.openxmlformats.org/officeDocument/2006/relationships/hyperlink" Target="https://thuvienphapluat.vn/van-ban/Bo-may-hanh-chinh/Quyet-dinh-971-QD-TTg-2020-danh-muc-bi-mat-nha-nuoc-linh-vuc-cong-tac-dan-toc-447437.aspx" TargetMode="External"/><Relationship Id="rId24" Type="http://schemas.openxmlformats.org/officeDocument/2006/relationships/hyperlink" Target="https://thuvienphapluat.vn/van-ban/Bo-may-hanh-chinh/Quyet-dinh-1660-QD-TTg-2020-Danh-muc-bi-mat-nha-nuoc-linh-vuc-tai-nguyen-va-moi-truong-456061.aspx" TargetMode="External"/><Relationship Id="rId32" Type="http://schemas.openxmlformats.org/officeDocument/2006/relationships/hyperlink" Target="https://thuvienphapluat.vn/van-ban/Bo-may-hanh-chinh/Quyet-dinh-39-QD-TTg-2021-Danh-muc-bi-mat-nha-nuoc-cua-Hoi-Nong-dan-Viet-Nam-462193.aspx" TargetMode="External"/><Relationship Id="rId37" Type="http://schemas.openxmlformats.org/officeDocument/2006/relationships/theme" Target="theme/theme1.xml"/><Relationship Id="rId5" Type="http://schemas.openxmlformats.org/officeDocument/2006/relationships/hyperlink" Target="https://thuvienphapluat.vn/van-ban/Bo-may-hanh-chinh/Quyet-dinh-808-QD-TTg-2020-Danh-muc-bi-mat-nha-nuoc-cua-Doan-Thanh-nien-Cong-san-Ho-Chi-Minh-444620.aspx" TargetMode="External"/><Relationship Id="rId15" Type="http://schemas.openxmlformats.org/officeDocument/2006/relationships/hyperlink" Target="https://thuvienphapluat.vn/van-ban/Bo-may-hanh-chinh/Quyet-dinh-1285-QD-TTg-2022-Danh-muc-bi-mat-nha-nuoc-linh-vuc-van-hoa-the-thao-534305.aspx" TargetMode="External"/><Relationship Id="rId23" Type="http://schemas.openxmlformats.org/officeDocument/2006/relationships/hyperlink" Target="https://thuvienphapluat.vn/van-ban/Xay-dung-Do-thi/Quyet-dinh-1494-QD-TTg-2020-Danh-muc-bi-mat-nha-nuoc-thuoc-linh-vuc-xay-dung-454481.aspx" TargetMode="External"/><Relationship Id="rId28" Type="http://schemas.openxmlformats.org/officeDocument/2006/relationships/hyperlink" Target="https://thuvienphapluat.vn/van-ban/Tien-te-Ngan-hang/Quyet-dinh-1923-QD-TTg-2020-Danh-muc-bi-mat-nha-nuoc-thuoc-linh-vuc-tai-chinh-ngan-sach-458293.aspx" TargetMode="External"/><Relationship Id="rId36" Type="http://schemas.openxmlformats.org/officeDocument/2006/relationships/fontTable" Target="fontTable.xml"/><Relationship Id="rId10" Type="http://schemas.openxmlformats.org/officeDocument/2006/relationships/hyperlink" Target="https://thuvienphapluat.vn/van-ban/Bo-may-hanh-chinh/Quyet-dinh-970-QD-TTg-2020-Danh-muc-bi-mat-nha-nuoc-thuoc-Toa-an-nhan-dan-446908.aspx" TargetMode="External"/><Relationship Id="rId19" Type="http://schemas.openxmlformats.org/officeDocument/2006/relationships/hyperlink" Target="https://thuvienphapluat.vn/van-ban/bo-may-hanh-chinh/Quyet-dinh-1306-QD-TTg-2020-Danh-muc-Bi-mat-nha-nuoc-cua-Quoc-hoi-co-quan-cua-Quoc-hoi-451133.aspx" TargetMode="External"/><Relationship Id="rId31" Type="http://schemas.openxmlformats.org/officeDocument/2006/relationships/hyperlink" Target="https://thuvienphapluat.vn/van-ban/Lao-dong-Tien-luong/Quyet-dinh-2288-QD-TTg-Danh-muc-bi-mat-nha-nuoc-cua-Cong-doan-Viet-Nam-461336.aspx" TargetMode="External"/><Relationship Id="rId4" Type="http://schemas.openxmlformats.org/officeDocument/2006/relationships/hyperlink" Target="https://thuvienphapluat.vn/van-ban/Bo-may-hanh-chinh/Quyet-dinh-774-QD-TTg-2020-danh-muc-bi-mat-nha-nuoc-linh-vuc-thanh-tra-phong-chong-tham-nhung-444548.aspx" TargetMode="External"/><Relationship Id="rId9" Type="http://schemas.openxmlformats.org/officeDocument/2006/relationships/hyperlink" Target="https://thuvienphapluat.vn/van-ban/Bo-may-hanh-chinh/Quyet-dinh-969-QD-TTg-2020-Danh-muc-bi-mat-nha-nuoc-thuoc-linh-vuc-Giao-thong-van-tai-446909.aspx" TargetMode="External"/><Relationship Id="rId14" Type="http://schemas.openxmlformats.org/officeDocument/2006/relationships/hyperlink" Target="https://thuvienphapluat.vn/van-ban/Bo-may-hanh-chinh/Quyet-dinh-1180-QD-TTg-2020-Danh-muc-bi-mat-nha-nuoc-thuoc-Vien-kiem-sat-nhan-dan-toi-cao-449095.aspx" TargetMode="External"/><Relationship Id="rId22" Type="http://schemas.openxmlformats.org/officeDocument/2006/relationships/hyperlink" Target="https://thuvienphapluat.vn/van-ban/Lao-dong-Tien-luong/Quyet-dinh-1451-QD-TTg-2020-Danh-muc-bi-mat-nha-nuoc-linh-vuc-lao-dong-va-xa-hoi-453787.aspx" TargetMode="External"/><Relationship Id="rId27" Type="http://schemas.openxmlformats.org/officeDocument/2006/relationships/hyperlink" Target="https://thuvienphapluat.vn/van-ban/Bo-may-hanh-chinh/Quyet-dinh-1765-QD-TTg-2020-Danh-muc-bi-mat-nha-nuoc-cua-Chu-tich-nuoc-457185.aspx" TargetMode="External"/><Relationship Id="rId30" Type="http://schemas.openxmlformats.org/officeDocument/2006/relationships/hyperlink" Target="https://thuvienphapluat.vn/van-ban/Cong-nghe-thong-tin/Quyet-dinh-2238-QD-TTg-2020-danh-muc-bi-mat-nha-nuoc-trong-linh-vuc-thong-tin-va-truyen-thong-461037.aspx" TargetMode="External"/><Relationship Id="rId35" Type="http://schemas.openxmlformats.org/officeDocument/2006/relationships/hyperlink" Target="https://thuvienphapluat.vn/van-ban/Bo-may-hanh-chinh/Quyet-dinh-741-QD-TTg-2021-Danh-muc-bi-mat-nha-nuoc-thuoc-linh-vuc-xay-dung-phap-luat-474865.aspx" TargetMode="External"/><Relationship Id="rId8" Type="http://schemas.openxmlformats.org/officeDocument/2006/relationships/hyperlink" Target="https://thuvienphapluat.vn/van-ban/Bo-may-hanh-chinh/Quyet-dinh-960-QD-TTg-2020-Danh-muc-bi-mat-nha-nuoc-linh-vuc-Noi-vu-446809.aspx"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PC-PHUONG</dc:creator>
  <cp:keywords/>
  <dc:description/>
  <cp:lastModifiedBy>PC-PHUONG</cp:lastModifiedBy>
  <cp:revision>2</cp:revision>
  <dcterms:created xsi:type="dcterms:W3CDTF">2024-08-08T01:18:00Z</dcterms:created>
  <dcterms:modified xsi:type="dcterms:W3CDTF">2024-08-08T01:18:00Z</dcterms:modified>
</cp:coreProperties>
</file>